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72AE" w14:textId="77777777" w:rsidR="00544075" w:rsidRDefault="00544075" w:rsidP="00544075">
      <w:pPr>
        <w:pStyle w:val="Ttulo"/>
        <w:spacing w:after="0"/>
        <w:jc w:val="center"/>
        <w:rPr>
          <w:sz w:val="36"/>
          <w:szCs w:val="36"/>
        </w:rPr>
      </w:pPr>
    </w:p>
    <w:p w14:paraId="0A00C8EB" w14:textId="77777777" w:rsidR="00D64999" w:rsidRDefault="00D64999" w:rsidP="00544075">
      <w:pPr>
        <w:pStyle w:val="Ttulo"/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3D6685EF" w14:textId="30CB802B" w:rsidR="00B81E4C" w:rsidRDefault="00B81E4C" w:rsidP="00D64999">
      <w:pPr>
        <w:pStyle w:val="Ttulo"/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0E5875">
        <w:rPr>
          <w:rFonts w:ascii="Calibri" w:hAnsi="Calibri" w:cs="Calibri"/>
          <w:b/>
          <w:bCs/>
          <w:sz w:val="36"/>
          <w:szCs w:val="36"/>
        </w:rPr>
        <w:t xml:space="preserve">REGISTRO DE OBSERVACIÓN Y AUTOEVALUACIÓN DE LA PRÁCTICA DOCENTE TRANSFORMADORA E INCLUSIVA </w:t>
      </w:r>
    </w:p>
    <w:p w14:paraId="1CC6A2B7" w14:textId="77777777" w:rsidR="00D64999" w:rsidRPr="00D64999" w:rsidRDefault="00D64999" w:rsidP="00D64999">
      <w:pPr>
        <w:spacing w:after="0" w:line="240" w:lineRule="auto"/>
      </w:pPr>
    </w:p>
    <w:p w14:paraId="212D09E7" w14:textId="5E64306F" w:rsidR="00B81E4C" w:rsidRPr="00544075" w:rsidRDefault="00B81E4C" w:rsidP="00D64999">
      <w:pPr>
        <w:keepNext/>
        <w:spacing w:after="0" w:line="240" w:lineRule="auto"/>
        <w:jc w:val="center"/>
        <w:rPr>
          <w:b/>
          <w:bCs/>
          <w:sz w:val="20"/>
          <w:szCs w:val="20"/>
        </w:rPr>
      </w:pPr>
      <w:r w:rsidRPr="00544075">
        <w:rPr>
          <w:color w:val="000000"/>
          <w:sz w:val="20"/>
          <w:szCs w:val="20"/>
        </w:rPr>
        <w:t>Autor: Tobón (2025)</w:t>
      </w:r>
    </w:p>
    <w:p w14:paraId="57E1A1DB" w14:textId="77777777" w:rsidR="00B81E4C" w:rsidRPr="00544075" w:rsidRDefault="00B81E4C" w:rsidP="00D64999">
      <w:pPr>
        <w:spacing w:after="0" w:line="240" w:lineRule="auto"/>
        <w:jc w:val="center"/>
        <w:rPr>
          <w:sz w:val="20"/>
          <w:szCs w:val="20"/>
        </w:rPr>
      </w:pPr>
    </w:p>
    <w:p w14:paraId="060B3E95" w14:textId="77777777" w:rsidR="00B81E4C" w:rsidRDefault="00B81E4C" w:rsidP="00D64999">
      <w:pPr>
        <w:keepLines/>
        <w:spacing w:after="0" w:line="240" w:lineRule="auto"/>
        <w:rPr>
          <w:color w:val="000000"/>
        </w:rPr>
      </w:pPr>
      <w:r w:rsidRPr="00D64999">
        <w:rPr>
          <w:b/>
          <w:color w:val="000000"/>
        </w:rPr>
        <w:t>Instrucciones:</w:t>
      </w:r>
      <w:r w:rsidRPr="00D64999">
        <w:rPr>
          <w:color w:val="000000"/>
        </w:rPr>
        <w:t xml:space="preserve"> </w:t>
      </w:r>
    </w:p>
    <w:p w14:paraId="334FC5AD" w14:textId="77777777" w:rsidR="00D64999" w:rsidRPr="00D64999" w:rsidRDefault="00D64999" w:rsidP="00D64999">
      <w:pPr>
        <w:keepLines/>
        <w:spacing w:after="0" w:line="240" w:lineRule="auto"/>
      </w:pPr>
    </w:p>
    <w:p w14:paraId="786C7C71" w14:textId="77777777" w:rsidR="00B81E4C" w:rsidRDefault="00B81E4C" w:rsidP="00D64999">
      <w:pPr>
        <w:keepLines/>
        <w:spacing w:after="0" w:line="240" w:lineRule="auto"/>
        <w:rPr>
          <w:lang w:val="es-CO"/>
        </w:rPr>
      </w:pPr>
      <w:r w:rsidRPr="00D64999">
        <w:rPr>
          <w:lang w:val="es-CO"/>
        </w:rPr>
        <w:t>Este registro tiene como propósito ayudar a observar y analizar la práctica docente desde las metodologías sociocríticas y la evaluación formativa para fortalecer la formación integral y el aprendizaje de los estudiantes.</w:t>
      </w:r>
    </w:p>
    <w:p w14:paraId="62B3CC9C" w14:textId="77777777" w:rsidR="00D64999" w:rsidRPr="00D64999" w:rsidRDefault="00D64999" w:rsidP="00D64999">
      <w:pPr>
        <w:keepLines/>
        <w:spacing w:after="0" w:line="240" w:lineRule="auto"/>
        <w:rPr>
          <w:lang w:val="es-CO"/>
        </w:rPr>
      </w:pPr>
    </w:p>
    <w:p w14:paraId="74EF0298" w14:textId="77777777" w:rsidR="00B81E4C" w:rsidRPr="00D64999" w:rsidRDefault="00B81E4C" w:rsidP="00D64999">
      <w:pPr>
        <w:pStyle w:val="Prrafodelista"/>
        <w:keepLines/>
        <w:numPr>
          <w:ilvl w:val="0"/>
          <w:numId w:val="2"/>
        </w:numPr>
        <w:spacing w:after="0" w:line="240" w:lineRule="auto"/>
        <w:rPr>
          <w:lang w:val="es-CO"/>
        </w:rPr>
      </w:pPr>
      <w:r w:rsidRPr="00D64999">
        <w:rPr>
          <w:lang w:val="es-CO"/>
        </w:rPr>
        <w:t>Acuerde con el docente el propósito, la fecha y las condiciones de la observación con al menos una semana de anticipación.</w:t>
      </w:r>
    </w:p>
    <w:p w14:paraId="104371B0" w14:textId="77777777" w:rsidR="00B81E4C" w:rsidRPr="00D64999" w:rsidRDefault="00B81E4C" w:rsidP="00D64999">
      <w:pPr>
        <w:pStyle w:val="Prrafodelista"/>
        <w:keepLines/>
        <w:numPr>
          <w:ilvl w:val="0"/>
          <w:numId w:val="2"/>
        </w:numPr>
        <w:spacing w:after="0" w:line="240" w:lineRule="auto"/>
        <w:rPr>
          <w:lang w:val="es-CO"/>
        </w:rPr>
      </w:pPr>
      <w:r w:rsidRPr="00D64999">
        <w:rPr>
          <w:lang w:val="es-CO"/>
        </w:rPr>
        <w:t xml:space="preserve">Revise previamente la planeación docente y tome en cuenta dicha planeación en la observación y el proceso de retroalimentación. </w:t>
      </w:r>
    </w:p>
    <w:p w14:paraId="066D3925" w14:textId="77777777" w:rsidR="00B81E4C" w:rsidRPr="00D64999" w:rsidRDefault="00B81E4C" w:rsidP="00D64999">
      <w:pPr>
        <w:pStyle w:val="Prrafodelista"/>
        <w:keepLines/>
        <w:numPr>
          <w:ilvl w:val="0"/>
          <w:numId w:val="2"/>
        </w:numPr>
        <w:spacing w:after="0" w:line="240" w:lineRule="auto"/>
        <w:rPr>
          <w:lang w:val="es-CO"/>
        </w:rPr>
      </w:pPr>
      <w:r w:rsidRPr="00D64999">
        <w:rPr>
          <w:lang w:val="es-CO"/>
        </w:rPr>
        <w:t>Durante la observación, registre actividades o evidencias vinculadas con los indicadores en las columnas «Logros» y «Áreas de oportunidad».</w:t>
      </w:r>
    </w:p>
    <w:p w14:paraId="2735E981" w14:textId="77777777" w:rsidR="00B81E4C" w:rsidRPr="00D64999" w:rsidRDefault="00B81E4C" w:rsidP="00D64999">
      <w:pPr>
        <w:pStyle w:val="Prrafodelista"/>
        <w:keepLines/>
        <w:numPr>
          <w:ilvl w:val="0"/>
          <w:numId w:val="2"/>
        </w:numPr>
        <w:spacing w:after="0" w:line="240" w:lineRule="auto"/>
        <w:rPr>
          <w:lang w:val="es-CO"/>
        </w:rPr>
      </w:pPr>
      <w:r w:rsidRPr="00D64999">
        <w:rPr>
          <w:lang w:val="es-CO"/>
        </w:rPr>
        <w:t xml:space="preserve">Al finalizar, puede dialogar brevemente con los estudiantes para conocer sus percepciones y experiencias sobre las actividades pedagógicas e identificar necesidades de mejora. </w:t>
      </w:r>
    </w:p>
    <w:p w14:paraId="036DEE7C" w14:textId="3396CEF3" w:rsidR="00B81E4C" w:rsidRPr="00D64999" w:rsidRDefault="00B81E4C" w:rsidP="00D64999">
      <w:pPr>
        <w:pStyle w:val="Prrafodelista"/>
        <w:keepLines/>
        <w:numPr>
          <w:ilvl w:val="0"/>
          <w:numId w:val="2"/>
        </w:numPr>
        <w:spacing w:after="0" w:line="240" w:lineRule="auto"/>
      </w:pPr>
      <w:r w:rsidRPr="00D64999">
        <w:rPr>
          <w:lang w:val="es-CO"/>
        </w:rPr>
        <w:t xml:space="preserve">Después de la observación, debe reunirse con el docente para realizar la retroalimentación del proceso y acordar acciones de mejora y seguimiento. </w:t>
      </w:r>
    </w:p>
    <w:p w14:paraId="3C5A5A3E" w14:textId="77777777" w:rsidR="00D64999" w:rsidRPr="00544075" w:rsidRDefault="00D64999" w:rsidP="00D64999">
      <w:pPr>
        <w:pStyle w:val="Prrafodelista"/>
        <w:keepLines/>
        <w:spacing w:after="0" w:line="240" w:lineRule="auto"/>
        <w:rPr>
          <w:sz w:val="20"/>
          <w:szCs w:val="20"/>
        </w:rPr>
      </w:pPr>
    </w:p>
    <w:tbl>
      <w:tblPr>
        <w:tblStyle w:val="Tablaconcuadrcula"/>
        <w:tblW w:w="15026" w:type="dxa"/>
        <w:tblInd w:w="-572" w:type="dxa"/>
        <w:tblLook w:val="04A0" w:firstRow="1" w:lastRow="0" w:firstColumn="1" w:lastColumn="0" w:noHBand="0" w:noVBand="1"/>
      </w:tblPr>
      <w:tblGrid>
        <w:gridCol w:w="6379"/>
        <w:gridCol w:w="3402"/>
        <w:gridCol w:w="5245"/>
      </w:tblGrid>
      <w:tr w:rsidR="00544075" w:rsidRPr="00C16C0C" w14:paraId="793BFE98" w14:textId="6D5EAC97" w:rsidTr="00D64999">
        <w:tc>
          <w:tcPr>
            <w:tcW w:w="6379" w:type="dxa"/>
            <w:hideMark/>
          </w:tcPr>
          <w:p w14:paraId="6B077B34" w14:textId="38D9FFAE" w:rsidR="00544075" w:rsidRPr="00C16C0C" w:rsidRDefault="00544075" w:rsidP="00D64999">
            <w:r>
              <w:rPr>
                <w:b/>
                <w:bCs/>
              </w:rPr>
              <w:t>Práctica docente</w:t>
            </w:r>
          </w:p>
        </w:tc>
        <w:tc>
          <w:tcPr>
            <w:tcW w:w="3402" w:type="dxa"/>
          </w:tcPr>
          <w:p w14:paraId="4567BB1C" w14:textId="04E99AED" w:rsidR="00544075" w:rsidRPr="00C16C0C" w:rsidRDefault="00544075" w:rsidP="00D64999">
            <w:pPr>
              <w:rPr>
                <w:b/>
                <w:bCs/>
              </w:rPr>
            </w:pPr>
            <w:r>
              <w:rPr>
                <w:b/>
                <w:bCs/>
              </w:rPr>
              <w:t>Logros</w:t>
            </w:r>
          </w:p>
        </w:tc>
        <w:tc>
          <w:tcPr>
            <w:tcW w:w="5245" w:type="dxa"/>
          </w:tcPr>
          <w:p w14:paraId="641008D3" w14:textId="296B47A8" w:rsidR="00544075" w:rsidRPr="00C16C0C" w:rsidRDefault="00544075" w:rsidP="00D64999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Aspectos a mejorar</w:t>
            </w:r>
            <w:proofErr w:type="gramEnd"/>
          </w:p>
        </w:tc>
      </w:tr>
      <w:tr w:rsidR="00544075" w:rsidRPr="00C16C0C" w14:paraId="7469948B" w14:textId="7C585809" w:rsidTr="00D64999">
        <w:tc>
          <w:tcPr>
            <w:tcW w:w="6379" w:type="dxa"/>
            <w:hideMark/>
          </w:tcPr>
          <w:p w14:paraId="7B6B9C40" w14:textId="03D06A79" w:rsidR="00544075" w:rsidRPr="00C16C0C" w:rsidRDefault="00544075" w:rsidP="00D64999">
            <w:r>
              <w:rPr>
                <w:b/>
                <w:bCs/>
              </w:rPr>
              <w:t>1. Problemática del territorio</w:t>
            </w:r>
            <w:r w:rsidRPr="00C16C0C">
              <w:rPr>
                <w:b/>
                <w:bCs/>
              </w:rPr>
              <w:t>:</w:t>
            </w:r>
            <w:r w:rsidRPr="00C16C0C">
              <w:t xml:space="preserve"> ¿En qué medida las actividades </w:t>
            </w:r>
            <w:r>
              <w:t>de clase abordan una problemática, reto o situación del territorio como base para lograr los contenidos y PDA?</w:t>
            </w:r>
          </w:p>
        </w:tc>
        <w:tc>
          <w:tcPr>
            <w:tcW w:w="3402" w:type="dxa"/>
          </w:tcPr>
          <w:p w14:paraId="186C8C78" w14:textId="77777777" w:rsidR="00544075" w:rsidRPr="00C16C0C" w:rsidRDefault="00544075" w:rsidP="00D64999"/>
        </w:tc>
        <w:tc>
          <w:tcPr>
            <w:tcW w:w="5245" w:type="dxa"/>
          </w:tcPr>
          <w:p w14:paraId="64363B97" w14:textId="77777777" w:rsidR="00544075" w:rsidRPr="00C16C0C" w:rsidRDefault="00544075" w:rsidP="00D64999"/>
        </w:tc>
      </w:tr>
      <w:tr w:rsidR="00544075" w:rsidRPr="00C16C0C" w14:paraId="552F6203" w14:textId="0F990678" w:rsidTr="00D64999">
        <w:tc>
          <w:tcPr>
            <w:tcW w:w="6379" w:type="dxa"/>
            <w:hideMark/>
          </w:tcPr>
          <w:p w14:paraId="416BF8D7" w14:textId="32DC7C9C" w:rsidR="00544075" w:rsidRPr="00C16C0C" w:rsidRDefault="00544075" w:rsidP="00D64999">
            <w:r>
              <w:rPr>
                <w:b/>
                <w:bCs/>
              </w:rPr>
              <w:t xml:space="preserve">2. </w:t>
            </w:r>
            <w:r w:rsidRPr="00C16C0C">
              <w:rPr>
                <w:b/>
                <w:bCs/>
              </w:rPr>
              <w:t>Pensamiento Crítico:</w:t>
            </w:r>
            <w:r w:rsidRPr="00C16C0C">
              <w:t xml:space="preserve"> ¿</w:t>
            </w:r>
            <w:r>
              <w:t>E</w:t>
            </w:r>
            <w:r w:rsidRPr="00C16C0C">
              <w:t xml:space="preserve">n qué </w:t>
            </w:r>
            <w:r>
              <w:t xml:space="preserve">grado se busca en las actividades que los estudiantes desarrollen el </w:t>
            </w:r>
            <w:r w:rsidRPr="00C16C0C">
              <w:t>pensamiento crítico (metacognición, análisis reflexivo, creatividad, cuestionamiento de la realidad</w:t>
            </w:r>
            <w:r>
              <w:t>, o sensibilización con el territorio</w:t>
            </w:r>
            <w:r w:rsidRPr="00C16C0C">
              <w:t>)</w:t>
            </w:r>
            <w:r>
              <w:t>?</w:t>
            </w:r>
          </w:p>
        </w:tc>
        <w:tc>
          <w:tcPr>
            <w:tcW w:w="3402" w:type="dxa"/>
          </w:tcPr>
          <w:p w14:paraId="481B3F55" w14:textId="77777777" w:rsidR="00544075" w:rsidRPr="00C16C0C" w:rsidRDefault="00544075" w:rsidP="00D64999"/>
        </w:tc>
        <w:tc>
          <w:tcPr>
            <w:tcW w:w="5245" w:type="dxa"/>
          </w:tcPr>
          <w:p w14:paraId="7C99F1AC" w14:textId="77777777" w:rsidR="00544075" w:rsidRPr="00C16C0C" w:rsidRDefault="00544075" w:rsidP="00D64999"/>
        </w:tc>
      </w:tr>
      <w:tr w:rsidR="00544075" w:rsidRPr="00C16C0C" w14:paraId="30A23381" w14:textId="38D949A6" w:rsidTr="00D64999">
        <w:tc>
          <w:tcPr>
            <w:tcW w:w="6379" w:type="dxa"/>
          </w:tcPr>
          <w:p w14:paraId="0C421FBE" w14:textId="67BF3DEA" w:rsidR="00544075" w:rsidRPr="00C16C0C" w:rsidRDefault="00544075" w:rsidP="00D6499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3. Didáctica sociocrítica: </w:t>
            </w:r>
            <w:r w:rsidRPr="00DE51B2">
              <w:t>¿</w:t>
            </w:r>
            <w:r>
              <w:t>E</w:t>
            </w:r>
            <w:r w:rsidRPr="00DE51B2">
              <w:t>n qué grado se sigue una didáctica motivante, participativa y de apoyo a los estudiantes para que logren las capacidades esperadas</w:t>
            </w:r>
            <w:r>
              <w:t xml:space="preserve"> a través del abordaje de problemas del territorio</w:t>
            </w:r>
            <w:r w:rsidRPr="00DE51B2">
              <w:t>?</w:t>
            </w:r>
          </w:p>
        </w:tc>
        <w:tc>
          <w:tcPr>
            <w:tcW w:w="3402" w:type="dxa"/>
          </w:tcPr>
          <w:p w14:paraId="7A466908" w14:textId="77777777" w:rsidR="00544075" w:rsidRPr="00C16C0C" w:rsidRDefault="00544075" w:rsidP="00D64999"/>
        </w:tc>
        <w:tc>
          <w:tcPr>
            <w:tcW w:w="5245" w:type="dxa"/>
          </w:tcPr>
          <w:p w14:paraId="02EB2A05" w14:textId="77777777" w:rsidR="00544075" w:rsidRPr="00C16C0C" w:rsidRDefault="00544075" w:rsidP="00D64999"/>
        </w:tc>
      </w:tr>
      <w:tr w:rsidR="00544075" w:rsidRPr="00C16C0C" w14:paraId="27F57E80" w14:textId="77777777" w:rsidTr="00D64999">
        <w:tc>
          <w:tcPr>
            <w:tcW w:w="6379" w:type="dxa"/>
            <w:hideMark/>
          </w:tcPr>
          <w:p w14:paraId="1A399795" w14:textId="7367343C" w:rsidR="00544075" w:rsidRPr="00C16C0C" w:rsidRDefault="00544075" w:rsidP="00D64999">
            <w:r>
              <w:rPr>
                <w:b/>
                <w:bCs/>
              </w:rPr>
              <w:lastRenderedPageBreak/>
              <w:t xml:space="preserve">4. </w:t>
            </w:r>
            <w:r w:rsidRPr="00C16C0C">
              <w:rPr>
                <w:b/>
                <w:bCs/>
              </w:rPr>
              <w:t>Participación Estudiantil:</w:t>
            </w:r>
            <w:r w:rsidRPr="00C16C0C">
              <w:t xml:space="preserve"> ¿</w:t>
            </w:r>
            <w:r>
              <w:t>E</w:t>
            </w:r>
            <w:r w:rsidRPr="00C16C0C">
              <w:t>n qué medida los estudiantes participa</w:t>
            </w:r>
            <w:r>
              <w:t xml:space="preserve">n con protagonismo </w:t>
            </w:r>
            <w:r w:rsidRPr="00C16C0C">
              <w:t xml:space="preserve">en la </w:t>
            </w:r>
            <w:r>
              <w:t xml:space="preserve">planeación, </w:t>
            </w:r>
            <w:r w:rsidRPr="00C16C0C">
              <w:t>ejecución, seguimiento y evaluación de las actividades</w:t>
            </w:r>
            <w:r>
              <w:t xml:space="preserve"> de un proyecto</w:t>
            </w:r>
            <w:r w:rsidRPr="00C16C0C">
              <w:t>?</w:t>
            </w:r>
          </w:p>
        </w:tc>
        <w:tc>
          <w:tcPr>
            <w:tcW w:w="3402" w:type="dxa"/>
          </w:tcPr>
          <w:p w14:paraId="30A0CC4D" w14:textId="77777777" w:rsidR="00544075" w:rsidRPr="00C16C0C" w:rsidRDefault="00544075" w:rsidP="00D64999"/>
        </w:tc>
        <w:tc>
          <w:tcPr>
            <w:tcW w:w="5245" w:type="dxa"/>
          </w:tcPr>
          <w:p w14:paraId="23CA6E48" w14:textId="77777777" w:rsidR="00544075" w:rsidRPr="00C16C0C" w:rsidRDefault="00544075" w:rsidP="00D64999"/>
        </w:tc>
      </w:tr>
      <w:tr w:rsidR="00544075" w:rsidRPr="00C16C0C" w14:paraId="17B33BCF" w14:textId="77777777" w:rsidTr="00D64999">
        <w:tc>
          <w:tcPr>
            <w:tcW w:w="6379" w:type="dxa"/>
            <w:hideMark/>
          </w:tcPr>
          <w:p w14:paraId="6ABBE1F3" w14:textId="41B4D269" w:rsidR="00544075" w:rsidRPr="00C16C0C" w:rsidRDefault="00544075" w:rsidP="00D64999">
            <w:r>
              <w:rPr>
                <w:b/>
                <w:bCs/>
              </w:rPr>
              <w:t xml:space="preserve">5. </w:t>
            </w:r>
            <w:r w:rsidRPr="00C16C0C">
              <w:rPr>
                <w:b/>
                <w:bCs/>
              </w:rPr>
              <w:t>Evaluación Formativa:</w:t>
            </w:r>
            <w:r w:rsidRPr="00C16C0C">
              <w:t xml:space="preserve"> ¿En qué medida</w:t>
            </w:r>
            <w:r>
              <w:t xml:space="preserve"> se aplica la </w:t>
            </w:r>
            <w:r w:rsidRPr="00C16C0C">
              <w:t>evaluación formativa de manera constante</w:t>
            </w:r>
            <w:r>
              <w:t xml:space="preserve"> para observar, registrar, retroalimentar y brindar apoyo a los estudiantes para que aprendan y mejoren, con apoyo en la </w:t>
            </w:r>
            <w:r w:rsidRPr="00C16C0C">
              <w:t>autoevaluación y coevaluación</w:t>
            </w:r>
            <w:r>
              <w:t xml:space="preserve"> entre pares</w:t>
            </w:r>
            <w:r w:rsidRPr="00C16C0C">
              <w:t>?</w:t>
            </w:r>
          </w:p>
        </w:tc>
        <w:tc>
          <w:tcPr>
            <w:tcW w:w="3402" w:type="dxa"/>
          </w:tcPr>
          <w:p w14:paraId="1FDA95D2" w14:textId="77777777" w:rsidR="00544075" w:rsidRPr="00C16C0C" w:rsidRDefault="00544075" w:rsidP="00D64999"/>
        </w:tc>
        <w:tc>
          <w:tcPr>
            <w:tcW w:w="5245" w:type="dxa"/>
          </w:tcPr>
          <w:p w14:paraId="1FB256A8" w14:textId="77777777" w:rsidR="00544075" w:rsidRPr="00C16C0C" w:rsidRDefault="00544075" w:rsidP="00D64999"/>
        </w:tc>
      </w:tr>
      <w:tr w:rsidR="00544075" w:rsidRPr="00C16C0C" w14:paraId="4E5D2026" w14:textId="77777777" w:rsidTr="00D64999">
        <w:tc>
          <w:tcPr>
            <w:tcW w:w="6379" w:type="dxa"/>
            <w:hideMark/>
          </w:tcPr>
          <w:p w14:paraId="5CAE78E0" w14:textId="24659804" w:rsidR="00544075" w:rsidRPr="00C16C0C" w:rsidRDefault="00544075" w:rsidP="00D64999">
            <w:r>
              <w:rPr>
                <w:b/>
                <w:bCs/>
              </w:rPr>
              <w:t xml:space="preserve">6. </w:t>
            </w:r>
            <w:r w:rsidRPr="00C16C0C">
              <w:rPr>
                <w:b/>
                <w:bCs/>
              </w:rPr>
              <w:t>Colaboración:</w:t>
            </w:r>
            <w:r w:rsidRPr="00C16C0C">
              <w:t xml:space="preserve"> ¿En qué medida </w:t>
            </w:r>
            <w:r>
              <w:t xml:space="preserve">se fomenta en la clase </w:t>
            </w:r>
            <w:r w:rsidRPr="00C16C0C">
              <w:t>el trabajo colaborativo real entre los estudiantes</w:t>
            </w:r>
            <w:r>
              <w:t>, de tal manera que permita que todos aprendan y nadie se quede atrás?</w:t>
            </w:r>
          </w:p>
        </w:tc>
        <w:tc>
          <w:tcPr>
            <w:tcW w:w="3402" w:type="dxa"/>
          </w:tcPr>
          <w:p w14:paraId="66C270D0" w14:textId="77777777" w:rsidR="00544075" w:rsidRPr="00C16C0C" w:rsidRDefault="00544075" w:rsidP="00D64999"/>
        </w:tc>
        <w:tc>
          <w:tcPr>
            <w:tcW w:w="5245" w:type="dxa"/>
          </w:tcPr>
          <w:p w14:paraId="4C6EB686" w14:textId="77777777" w:rsidR="00544075" w:rsidRPr="00C16C0C" w:rsidRDefault="00544075" w:rsidP="00D64999"/>
        </w:tc>
      </w:tr>
      <w:tr w:rsidR="00544075" w:rsidRPr="00C16C0C" w14:paraId="02DB989D" w14:textId="2175DF14" w:rsidTr="00D64999">
        <w:tc>
          <w:tcPr>
            <w:tcW w:w="6379" w:type="dxa"/>
            <w:hideMark/>
          </w:tcPr>
          <w:p w14:paraId="2D1AE647" w14:textId="36AE53E1" w:rsidR="00544075" w:rsidRPr="00C16C0C" w:rsidRDefault="00544075" w:rsidP="00D64999">
            <w:r>
              <w:rPr>
                <w:b/>
                <w:bCs/>
              </w:rPr>
              <w:t xml:space="preserve">7. </w:t>
            </w:r>
            <w:r w:rsidRPr="00C16C0C">
              <w:rPr>
                <w:b/>
                <w:bCs/>
              </w:rPr>
              <w:t>Inclusión y DUA:</w:t>
            </w:r>
            <w:r w:rsidRPr="00C16C0C">
              <w:t xml:space="preserve"> ¿En qué medida </w:t>
            </w:r>
            <w:r>
              <w:t xml:space="preserve">se implementan en la clase </w:t>
            </w:r>
            <w:r w:rsidRPr="00C16C0C">
              <w:t xml:space="preserve">acciones de inclusión y </w:t>
            </w:r>
            <w:r>
              <w:t xml:space="preserve">se siguen los </w:t>
            </w:r>
            <w:r w:rsidRPr="00C16C0C">
              <w:t xml:space="preserve">principios del DUA (múltiples formas de representación, acción/expresión e implicación) para garantizar que </w:t>
            </w:r>
            <w:r w:rsidRPr="00C16C0C">
              <w:rPr>
                <w:i/>
                <w:iCs/>
              </w:rPr>
              <w:t>todos</w:t>
            </w:r>
            <w:r w:rsidRPr="00C16C0C">
              <w:t xml:space="preserve"> los estudiantes pudieran participar y aprender?</w:t>
            </w:r>
          </w:p>
        </w:tc>
        <w:tc>
          <w:tcPr>
            <w:tcW w:w="3402" w:type="dxa"/>
          </w:tcPr>
          <w:p w14:paraId="646B0A4C" w14:textId="77777777" w:rsidR="00544075" w:rsidRPr="00C16C0C" w:rsidRDefault="00544075" w:rsidP="00D64999"/>
        </w:tc>
        <w:tc>
          <w:tcPr>
            <w:tcW w:w="5245" w:type="dxa"/>
          </w:tcPr>
          <w:p w14:paraId="41FBC58D" w14:textId="77777777" w:rsidR="00544075" w:rsidRPr="00C16C0C" w:rsidRDefault="00544075" w:rsidP="00D64999"/>
        </w:tc>
      </w:tr>
      <w:tr w:rsidR="00544075" w:rsidRPr="00C16C0C" w14:paraId="4A04717A" w14:textId="53C26AC3" w:rsidTr="00D64999">
        <w:tc>
          <w:tcPr>
            <w:tcW w:w="15026" w:type="dxa"/>
            <w:gridSpan w:val="3"/>
          </w:tcPr>
          <w:p w14:paraId="67B5F97C" w14:textId="77777777" w:rsidR="00544075" w:rsidRDefault="00B16930" w:rsidP="00D64999">
            <w:r>
              <w:t>LOGROS GENERALES:</w:t>
            </w:r>
          </w:p>
          <w:p w14:paraId="64868C0F" w14:textId="709759AD" w:rsidR="00B16930" w:rsidRDefault="00B16930" w:rsidP="00D64999"/>
        </w:tc>
      </w:tr>
      <w:tr w:rsidR="00544075" w:rsidRPr="00C16C0C" w14:paraId="233B607A" w14:textId="18B817C2" w:rsidTr="00D64999">
        <w:tc>
          <w:tcPr>
            <w:tcW w:w="15026" w:type="dxa"/>
            <w:gridSpan w:val="3"/>
          </w:tcPr>
          <w:p w14:paraId="563D330B" w14:textId="35AE3792" w:rsidR="00544075" w:rsidRDefault="00B16930" w:rsidP="00D64999">
            <w:r>
              <w:t xml:space="preserve">SUGERENCIAS GENERALES: </w:t>
            </w:r>
          </w:p>
          <w:p w14:paraId="69742E10" w14:textId="77777777" w:rsidR="00544075" w:rsidRDefault="00544075" w:rsidP="00D64999"/>
        </w:tc>
      </w:tr>
    </w:tbl>
    <w:p w14:paraId="293CAB2D" w14:textId="429BBAB5" w:rsidR="00C16C0C" w:rsidRDefault="00C16C0C" w:rsidP="00D64999">
      <w:pPr>
        <w:spacing w:after="0" w:line="240" w:lineRule="auto"/>
      </w:pPr>
      <w:r w:rsidRPr="00FE41FA">
        <w:rPr>
          <w:sz w:val="20"/>
          <w:szCs w:val="20"/>
        </w:rPr>
        <w:t xml:space="preserve">Fuente: Tobón, S. (2025). </w:t>
      </w:r>
      <w:r w:rsidR="003273C7" w:rsidRPr="00FE41FA">
        <w:rPr>
          <w:sz w:val="20"/>
          <w:szCs w:val="20"/>
        </w:rPr>
        <w:t xml:space="preserve">Registro y Autoevaluación de la Práctica Docente Transformadora e Inclusiva en el Aula. CIFE. </w:t>
      </w:r>
      <w:hyperlink r:id="rId5" w:history="1">
        <w:r w:rsidR="003273C7" w:rsidRPr="00FE41FA">
          <w:rPr>
            <w:rStyle w:val="Hipervnculo"/>
            <w:sz w:val="20"/>
            <w:szCs w:val="20"/>
          </w:rPr>
          <w:t>www.cife.edu.mx/recursos</w:t>
        </w:r>
      </w:hyperlink>
      <w:r w:rsidR="003273C7" w:rsidRPr="003273C7">
        <w:t xml:space="preserve"> </w:t>
      </w:r>
    </w:p>
    <w:sectPr w:rsidR="00C16C0C" w:rsidSect="00D64999">
      <w:type w:val="continuous"/>
      <w:pgSz w:w="15840" w:h="12240" w:orient="landscape"/>
      <w:pgMar w:top="454" w:right="567" w:bottom="567" w:left="85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5B54BA"/>
    <w:multiLevelType w:val="multilevel"/>
    <w:tmpl w:val="6D2E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460974"/>
    <w:multiLevelType w:val="hybridMultilevel"/>
    <w:tmpl w:val="66BCD25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8127">
    <w:abstractNumId w:val="0"/>
  </w:num>
  <w:num w:numId="2" w16cid:durableId="461731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C0C"/>
    <w:rsid w:val="000E5875"/>
    <w:rsid w:val="00112D4C"/>
    <w:rsid w:val="001C3AD6"/>
    <w:rsid w:val="001E53C1"/>
    <w:rsid w:val="002930E9"/>
    <w:rsid w:val="002A390A"/>
    <w:rsid w:val="00310BBF"/>
    <w:rsid w:val="003273C7"/>
    <w:rsid w:val="00353794"/>
    <w:rsid w:val="00370EBB"/>
    <w:rsid w:val="00423510"/>
    <w:rsid w:val="00544075"/>
    <w:rsid w:val="005F596F"/>
    <w:rsid w:val="00641CC2"/>
    <w:rsid w:val="00645AF7"/>
    <w:rsid w:val="00660048"/>
    <w:rsid w:val="00781D5E"/>
    <w:rsid w:val="008D3C34"/>
    <w:rsid w:val="00912B09"/>
    <w:rsid w:val="0094122D"/>
    <w:rsid w:val="009E6C61"/>
    <w:rsid w:val="00AE589A"/>
    <w:rsid w:val="00B16930"/>
    <w:rsid w:val="00B7637A"/>
    <w:rsid w:val="00B81E4C"/>
    <w:rsid w:val="00C16C0C"/>
    <w:rsid w:val="00C3713F"/>
    <w:rsid w:val="00C410C2"/>
    <w:rsid w:val="00D06403"/>
    <w:rsid w:val="00D17F5A"/>
    <w:rsid w:val="00D36D4F"/>
    <w:rsid w:val="00D64999"/>
    <w:rsid w:val="00D93E22"/>
    <w:rsid w:val="00DC2ECD"/>
    <w:rsid w:val="00DE51B2"/>
    <w:rsid w:val="00E85824"/>
    <w:rsid w:val="00FE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8937"/>
  <w15:chartTrackingRefBased/>
  <w15:docId w15:val="{4D85034D-33D7-48F9-9BB9-ADDE5D761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6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16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6C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6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6C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6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6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6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6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6C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16C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6C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6C0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6C0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6C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6C0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6C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6C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16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6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16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16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16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16C0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6C0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16C0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6C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6C0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6C0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16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273C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27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ife.edu.mx/recurs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2458</Characters>
  <Application>Microsoft Office Word</Application>
  <DocSecurity>0</DocSecurity>
  <Lines>64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Tobon</dc:creator>
  <cp:keywords/>
  <dc:description/>
  <cp:lastModifiedBy>Sergio Tobón</cp:lastModifiedBy>
  <cp:revision>3</cp:revision>
  <dcterms:created xsi:type="dcterms:W3CDTF">2026-10-10T11:59:00Z</dcterms:created>
  <dcterms:modified xsi:type="dcterms:W3CDTF">2026-10-10T12:00:00Z</dcterms:modified>
</cp:coreProperties>
</file>